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tLeast"/>
        <w:ind w:firstLine="551" w:firstLineChars="196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苏州市高新技术企业协会</w:t>
      </w:r>
      <w:r>
        <w:rPr>
          <w:rFonts w:hint="eastAsia" w:cs="宋体"/>
          <w:b/>
          <w:bCs/>
          <w:sz w:val="28"/>
          <w:szCs w:val="28"/>
          <w:lang w:eastAsia="zh-CN"/>
        </w:rPr>
        <w:t>会员会费标准</w:t>
      </w:r>
    </w:p>
    <w:p>
      <w:pPr>
        <w:spacing w:before="156" w:beforeLines="50" w:line="240" w:lineRule="atLeast"/>
        <w:ind w:firstLine="548" w:firstLineChars="196"/>
        <w:jc w:val="left"/>
        <w:rPr>
          <w:rFonts w:hint="eastAsia" w:cs="宋体"/>
          <w:sz w:val="28"/>
          <w:szCs w:val="28"/>
        </w:rPr>
      </w:pPr>
    </w:p>
    <w:p>
      <w:pPr>
        <w:spacing w:before="156" w:beforeLines="50" w:line="240" w:lineRule="atLeast"/>
        <w:ind w:firstLine="548" w:firstLineChars="196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本协会会员</w:t>
      </w:r>
      <w:r>
        <w:rPr>
          <w:rFonts w:hint="eastAsia" w:cs="宋体"/>
          <w:sz w:val="28"/>
          <w:szCs w:val="28"/>
          <w:lang w:eastAsia="zh-CN"/>
        </w:rPr>
        <w:t>会费</w:t>
      </w:r>
      <w:r>
        <w:rPr>
          <w:rFonts w:hint="eastAsia" w:cs="宋体"/>
          <w:sz w:val="28"/>
          <w:szCs w:val="28"/>
        </w:rPr>
        <w:t>包括：</w:t>
      </w:r>
    </w:p>
    <w:p>
      <w:pPr>
        <w:numPr>
          <w:ilvl w:val="0"/>
          <w:numId w:val="1"/>
        </w:numPr>
        <w:spacing w:before="156" w:beforeLines="50" w:line="240" w:lineRule="atLeas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一般会员：</w:t>
      </w:r>
      <w:r>
        <w:rPr>
          <w:rFonts w:hint="eastAsia" w:cs="宋体"/>
          <w:sz w:val="28"/>
          <w:szCs w:val="28"/>
          <w:lang w:val="en-US" w:eastAsia="zh-CN"/>
        </w:rPr>
        <w:t>1000元/年</w:t>
      </w:r>
      <w:r>
        <w:rPr>
          <w:rFonts w:hint="eastAsia" w:cs="宋体"/>
          <w:sz w:val="28"/>
          <w:szCs w:val="28"/>
        </w:rPr>
        <w:t>。</w:t>
      </w:r>
    </w:p>
    <w:p>
      <w:pPr>
        <w:numPr>
          <w:ilvl w:val="0"/>
          <w:numId w:val="1"/>
        </w:numPr>
        <w:spacing w:before="156" w:beforeLines="50" w:line="240" w:lineRule="atLeas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理事会员：</w:t>
      </w:r>
      <w:r>
        <w:rPr>
          <w:rFonts w:hint="eastAsia" w:cs="宋体"/>
          <w:sz w:val="28"/>
          <w:szCs w:val="28"/>
          <w:lang w:val="en-US" w:eastAsia="zh-CN"/>
        </w:rPr>
        <w:t>2000元/年</w:t>
      </w:r>
      <w:r>
        <w:rPr>
          <w:rFonts w:hint="eastAsia" w:cs="宋体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before="156" w:beforeLines="50" w:line="240" w:lineRule="atLeas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副会长单位：</w:t>
      </w:r>
      <w:r>
        <w:rPr>
          <w:rFonts w:hint="eastAsia" w:cs="宋体"/>
          <w:sz w:val="28"/>
          <w:szCs w:val="28"/>
          <w:lang w:val="en-US" w:eastAsia="zh-CN"/>
        </w:rPr>
        <w:t>10000元/年</w:t>
      </w:r>
      <w:r>
        <w:rPr>
          <w:rFonts w:hint="eastAsia" w:cs="宋体"/>
          <w:sz w:val="28"/>
          <w:szCs w:val="28"/>
        </w:rPr>
        <w:t>。</w:t>
      </w:r>
    </w:p>
    <w:p>
      <w:pPr>
        <w:numPr>
          <w:ilvl w:val="0"/>
          <w:numId w:val="1"/>
        </w:numPr>
        <w:spacing w:before="156" w:beforeLines="50" w:line="240" w:lineRule="atLeas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会长单位：</w:t>
      </w:r>
      <w:r>
        <w:rPr>
          <w:rFonts w:hint="eastAsia" w:cs="宋体"/>
          <w:sz w:val="28"/>
          <w:szCs w:val="28"/>
          <w:lang w:val="en-US" w:eastAsia="zh-CN"/>
        </w:rPr>
        <w:t>20000元/年</w:t>
      </w:r>
      <w:r>
        <w:rPr>
          <w:rFonts w:hint="eastAsia" w:cs="宋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818"/>
    <w:multiLevelType w:val="multilevel"/>
    <w:tmpl w:val="25BF3818"/>
    <w:lvl w:ilvl="0" w:tentative="0">
      <w:start w:val="1"/>
      <w:numFmt w:val="decimal"/>
      <w:lvlText w:val="%1、"/>
      <w:lvlJc w:val="left"/>
      <w:pPr>
        <w:ind w:left="1269" w:hanging="720"/>
      </w:pPr>
    </w:lvl>
    <w:lvl w:ilvl="1" w:tentative="0">
      <w:start w:val="1"/>
      <w:numFmt w:val="lowerLetter"/>
      <w:lvlText w:val="%2)"/>
      <w:lvlJc w:val="left"/>
      <w:pPr>
        <w:ind w:left="1389" w:hanging="420"/>
      </w:pPr>
    </w:lvl>
    <w:lvl w:ilvl="2" w:tentative="0">
      <w:start w:val="1"/>
      <w:numFmt w:val="lowerRoman"/>
      <w:lvlText w:val="%3."/>
      <w:lvlJc w:val="right"/>
      <w:pPr>
        <w:ind w:left="1809" w:hanging="420"/>
      </w:pPr>
    </w:lvl>
    <w:lvl w:ilvl="3" w:tentative="0">
      <w:start w:val="1"/>
      <w:numFmt w:val="decimal"/>
      <w:lvlText w:val="%4."/>
      <w:lvlJc w:val="left"/>
      <w:pPr>
        <w:ind w:left="2229" w:hanging="420"/>
      </w:pPr>
    </w:lvl>
    <w:lvl w:ilvl="4" w:tentative="0">
      <w:start w:val="1"/>
      <w:numFmt w:val="lowerLetter"/>
      <w:lvlText w:val="%5)"/>
      <w:lvlJc w:val="left"/>
      <w:pPr>
        <w:ind w:left="2649" w:hanging="420"/>
      </w:pPr>
    </w:lvl>
    <w:lvl w:ilvl="5" w:tentative="0">
      <w:start w:val="1"/>
      <w:numFmt w:val="lowerRoman"/>
      <w:lvlText w:val="%6."/>
      <w:lvlJc w:val="right"/>
      <w:pPr>
        <w:ind w:left="3069" w:hanging="420"/>
      </w:pPr>
    </w:lvl>
    <w:lvl w:ilvl="6" w:tentative="0">
      <w:start w:val="1"/>
      <w:numFmt w:val="decimal"/>
      <w:lvlText w:val="%7."/>
      <w:lvlJc w:val="left"/>
      <w:pPr>
        <w:ind w:left="3489" w:hanging="420"/>
      </w:pPr>
    </w:lvl>
    <w:lvl w:ilvl="7" w:tentative="0">
      <w:start w:val="1"/>
      <w:numFmt w:val="lowerLetter"/>
      <w:lvlText w:val="%8)"/>
      <w:lvlJc w:val="left"/>
      <w:pPr>
        <w:ind w:left="3909" w:hanging="420"/>
      </w:pPr>
    </w:lvl>
    <w:lvl w:ilvl="8" w:tentative="0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D6"/>
    <w:rsid w:val="001267CA"/>
    <w:rsid w:val="002A54E9"/>
    <w:rsid w:val="00420258"/>
    <w:rsid w:val="0055163D"/>
    <w:rsid w:val="008A04D6"/>
    <w:rsid w:val="0093517F"/>
    <w:rsid w:val="00BD7107"/>
    <w:rsid w:val="00BE62B8"/>
    <w:rsid w:val="00C200BC"/>
    <w:rsid w:val="00E66562"/>
    <w:rsid w:val="00F16220"/>
    <w:rsid w:val="46CE012C"/>
    <w:rsid w:val="677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character" w:styleId="5">
    <w:name w:val="Hyperlink"/>
    <w:semiHidden/>
    <w:uiPriority w:val="99"/>
    <w:rPr>
      <w:color w:val="0000FF"/>
      <w:u w:val="single"/>
    </w:rPr>
  </w:style>
  <w:style w:type="character" w:customStyle="1" w:styleId="6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2017-03-21T01:23:00Z</dcterms:created>
  <dc:creator>hef</dc:creator>
  <cp:lastModifiedBy>杨帆</cp:lastModifiedBy>
  <dcterms:modified xsi:type="dcterms:W3CDTF">2020-11-23T01:49:35Z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